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9F" w:rsidRPr="00112B09" w:rsidRDefault="00D57A9F" w:rsidP="00B62EFC">
      <w:pPr>
        <w:spacing w:after="0"/>
      </w:pPr>
      <w:r w:rsidRPr="00112B09">
        <w:t>1.</w:t>
      </w:r>
      <w:r w:rsidRPr="00112B09">
        <w:tab/>
        <w:t>Kolik let působí firma NAM na trhu PCO?</w:t>
      </w:r>
    </w:p>
    <w:p w:rsidR="009F4B56" w:rsidRPr="00112B09" w:rsidRDefault="009F4B56" w:rsidP="00B62EFC">
      <w:pPr>
        <w:spacing w:after="0"/>
      </w:pPr>
      <w:r w:rsidRPr="00112B09">
        <w:t>A)</w:t>
      </w:r>
      <w:r w:rsidRPr="00112B09">
        <w:tab/>
        <w:t>12</w:t>
      </w:r>
    </w:p>
    <w:p w:rsidR="009F4B56" w:rsidRPr="00112B09" w:rsidRDefault="009F4B56" w:rsidP="00B62EFC">
      <w:pPr>
        <w:spacing w:after="0"/>
      </w:pPr>
      <w:r w:rsidRPr="00112B09">
        <w:t>B)</w:t>
      </w:r>
      <w:r w:rsidRPr="00112B09">
        <w:tab/>
        <w:t>15</w:t>
      </w:r>
    </w:p>
    <w:p w:rsidR="009F4B56" w:rsidRPr="00112B09" w:rsidRDefault="009F4B56" w:rsidP="00B62EFC">
      <w:pPr>
        <w:spacing w:after="0"/>
      </w:pPr>
      <w:r w:rsidRPr="00112B09">
        <w:t>C)</w:t>
      </w:r>
      <w:r w:rsidRPr="00112B09">
        <w:tab/>
        <w:t>více než 19 let</w:t>
      </w:r>
    </w:p>
    <w:p w:rsidR="009F4B56" w:rsidRPr="00112B09" w:rsidRDefault="009F4B56" w:rsidP="00B62EFC">
      <w:pPr>
        <w:spacing w:after="0"/>
      </w:pPr>
    </w:p>
    <w:p w:rsidR="009F4B56" w:rsidRPr="00112B09" w:rsidRDefault="009F4B56" w:rsidP="00B62EFC">
      <w:pPr>
        <w:spacing w:after="0"/>
      </w:pPr>
      <w:r w:rsidRPr="00112B09">
        <w:t>2.</w:t>
      </w:r>
      <w:r w:rsidRPr="00112B09">
        <w:tab/>
        <w:t>Co znamená zkratka PCO?</w:t>
      </w:r>
    </w:p>
    <w:p w:rsidR="009F4B56" w:rsidRPr="00112B09" w:rsidRDefault="009F4B56" w:rsidP="00B62EFC">
      <w:pPr>
        <w:spacing w:after="0"/>
      </w:pPr>
      <w:r w:rsidRPr="00112B09">
        <w:t>A)</w:t>
      </w:r>
      <w:r w:rsidRPr="00112B09">
        <w:tab/>
        <w:t>Pult Centralizované Ochrany</w:t>
      </w:r>
    </w:p>
    <w:p w:rsidR="009F4B56" w:rsidRPr="00112B09" w:rsidRDefault="009F4B56" w:rsidP="00B62EFC">
      <w:pPr>
        <w:spacing w:after="0"/>
      </w:pPr>
      <w:r w:rsidRPr="00112B09">
        <w:t>B)</w:t>
      </w:r>
      <w:r w:rsidRPr="00112B09">
        <w:tab/>
        <w:t>Počítačové Centrum Obrany</w:t>
      </w:r>
    </w:p>
    <w:p w:rsidR="009F4B56" w:rsidRPr="00112B09" w:rsidRDefault="009F4B56" w:rsidP="00B62EFC">
      <w:pPr>
        <w:spacing w:after="0"/>
      </w:pPr>
      <w:r w:rsidRPr="00112B09">
        <w:t>C)</w:t>
      </w:r>
      <w:r w:rsidRPr="00112B09">
        <w:tab/>
        <w:t>Požární Centralizovaná Obrana</w:t>
      </w:r>
    </w:p>
    <w:p w:rsidR="009F4B56" w:rsidRPr="00112B09" w:rsidRDefault="009F4B56" w:rsidP="00B62EFC">
      <w:pPr>
        <w:spacing w:after="0" w:line="240" w:lineRule="auto"/>
      </w:pPr>
    </w:p>
    <w:p w:rsidR="009F4B56" w:rsidRPr="00112B09" w:rsidRDefault="009F4B56" w:rsidP="00B62EFC">
      <w:pPr>
        <w:spacing w:after="0" w:line="240" w:lineRule="auto"/>
      </w:pPr>
      <w:r w:rsidRPr="00112B09">
        <w:t xml:space="preserve">3. </w:t>
      </w:r>
      <w:r w:rsidRPr="00112B09">
        <w:tab/>
        <w:t>Jaké typy zařízení mohu na PCO střežit?</w:t>
      </w:r>
    </w:p>
    <w:p w:rsidR="009F4B56" w:rsidRPr="00112B09" w:rsidRDefault="009F4B56" w:rsidP="00B62EFC">
      <w:pPr>
        <w:spacing w:after="0" w:line="240" w:lineRule="auto"/>
      </w:pPr>
      <w:r w:rsidRPr="00112B09">
        <w:t>A)</w:t>
      </w:r>
      <w:r w:rsidRPr="00112B09">
        <w:tab/>
        <w:t>Kontrolovat dodržování jízdních řádů vozů MHD</w:t>
      </w:r>
    </w:p>
    <w:p w:rsidR="009F4B56" w:rsidRPr="00112B09" w:rsidRDefault="009F4B56" w:rsidP="00B62EFC">
      <w:pPr>
        <w:spacing w:after="0" w:line="240" w:lineRule="auto"/>
      </w:pPr>
      <w:r w:rsidRPr="00112B09">
        <w:t>B)</w:t>
      </w:r>
      <w:r w:rsidRPr="00112B09">
        <w:tab/>
        <w:t>EZS, EPS, Technologické zařízení a jiné…</w:t>
      </w:r>
    </w:p>
    <w:p w:rsidR="009F4B56" w:rsidRPr="00112B09" w:rsidRDefault="009F4B56" w:rsidP="00B62EFC">
      <w:pPr>
        <w:spacing w:after="0" w:line="240" w:lineRule="auto"/>
      </w:pPr>
      <w:r w:rsidRPr="00112B09">
        <w:t>C)</w:t>
      </w:r>
      <w:r w:rsidRPr="00112B09">
        <w:tab/>
        <w:t>Pouze zařízení EZS</w:t>
      </w:r>
    </w:p>
    <w:p w:rsidR="009F4B56" w:rsidRPr="00112B09" w:rsidRDefault="009F4B56" w:rsidP="00B62EFC">
      <w:pPr>
        <w:spacing w:after="0" w:line="240" w:lineRule="auto"/>
      </w:pPr>
    </w:p>
    <w:p w:rsidR="009F4B56" w:rsidRPr="00112B09" w:rsidRDefault="009F4B56" w:rsidP="00B62EFC">
      <w:pPr>
        <w:spacing w:after="0" w:line="240" w:lineRule="auto"/>
      </w:pPr>
      <w:r w:rsidRPr="00112B09">
        <w:t>4.</w:t>
      </w:r>
      <w:r w:rsidRPr="00112B09">
        <w:tab/>
      </w:r>
      <w:r w:rsidR="00063B8E" w:rsidRPr="00112B09">
        <w:t>Jak se jmenuje PCO vyráběné firmou NAM systém, a.s.?</w:t>
      </w:r>
    </w:p>
    <w:p w:rsidR="00063B8E" w:rsidRPr="00112B09" w:rsidRDefault="00063B8E" w:rsidP="00B62EFC">
      <w:pPr>
        <w:spacing w:after="0" w:line="240" w:lineRule="auto"/>
      </w:pPr>
      <w:r w:rsidRPr="00112B09">
        <w:t>A)</w:t>
      </w:r>
      <w:r w:rsidRPr="00112B09">
        <w:tab/>
      </w:r>
      <w:proofErr w:type="spellStart"/>
      <w:r w:rsidRPr="00112B09">
        <w:t>Global</w:t>
      </w:r>
      <w:proofErr w:type="spellEnd"/>
    </w:p>
    <w:p w:rsidR="00063B8E" w:rsidRPr="00112B09" w:rsidRDefault="00063B8E" w:rsidP="00B62EFC">
      <w:pPr>
        <w:spacing w:after="0" w:line="240" w:lineRule="auto"/>
      </w:pPr>
      <w:r w:rsidRPr="00112B09">
        <w:t>B)</w:t>
      </w:r>
      <w:r w:rsidRPr="00112B09">
        <w:tab/>
      </w:r>
      <w:proofErr w:type="spellStart"/>
      <w:r w:rsidRPr="00112B09">
        <w:t>Surgard</w:t>
      </w:r>
      <w:proofErr w:type="spellEnd"/>
    </w:p>
    <w:p w:rsidR="00063B8E" w:rsidRPr="00112B09" w:rsidRDefault="00063B8E" w:rsidP="00B62EFC">
      <w:pPr>
        <w:spacing w:after="0" w:line="240" w:lineRule="auto"/>
      </w:pPr>
      <w:r w:rsidRPr="00112B09">
        <w:t>C)</w:t>
      </w:r>
      <w:r w:rsidRPr="00112B09">
        <w:tab/>
        <w:t>CID</w:t>
      </w:r>
    </w:p>
    <w:p w:rsidR="00063B8E" w:rsidRPr="00112B09" w:rsidRDefault="00063B8E" w:rsidP="00B62EFC">
      <w:pPr>
        <w:spacing w:after="0" w:line="240" w:lineRule="auto"/>
      </w:pPr>
    </w:p>
    <w:p w:rsidR="00063B8E" w:rsidRPr="00112B09" w:rsidRDefault="00063B8E" w:rsidP="00B62EFC">
      <w:pPr>
        <w:spacing w:after="0" w:line="240" w:lineRule="auto"/>
      </w:pPr>
      <w:r w:rsidRPr="00112B09">
        <w:t>5.</w:t>
      </w:r>
      <w:r w:rsidRPr="00112B09">
        <w:tab/>
        <w:t>Jaký způsob přenosu na PCO je nejrychlejší?</w:t>
      </w:r>
    </w:p>
    <w:p w:rsidR="00063B8E" w:rsidRPr="00112B09" w:rsidRDefault="00063B8E" w:rsidP="00B62EFC">
      <w:pPr>
        <w:spacing w:after="0" w:line="240" w:lineRule="auto"/>
      </w:pPr>
      <w:r w:rsidRPr="00112B09">
        <w:t>A)</w:t>
      </w:r>
      <w:r w:rsidRPr="00112B09">
        <w:tab/>
        <w:t>GSM sítí</w:t>
      </w:r>
    </w:p>
    <w:p w:rsidR="00063B8E" w:rsidRPr="00112B09" w:rsidRDefault="00063B8E" w:rsidP="00B62EFC">
      <w:pPr>
        <w:spacing w:after="0" w:line="240" w:lineRule="auto"/>
      </w:pPr>
      <w:r w:rsidRPr="00112B09">
        <w:t>B)</w:t>
      </w:r>
      <w:r w:rsidRPr="00112B09">
        <w:tab/>
        <w:t>Rádiovou sítí</w:t>
      </w:r>
    </w:p>
    <w:p w:rsidR="00063B8E" w:rsidRPr="00112B09" w:rsidRDefault="00063B8E" w:rsidP="00B62EFC">
      <w:pPr>
        <w:spacing w:after="0" w:line="240" w:lineRule="auto"/>
      </w:pPr>
      <w:r w:rsidRPr="00112B09">
        <w:t>C)</w:t>
      </w:r>
      <w:r w:rsidRPr="00112B09">
        <w:tab/>
        <w:t>Poštou</w:t>
      </w:r>
    </w:p>
    <w:p w:rsidR="00063B8E" w:rsidRPr="00112B09" w:rsidRDefault="00063B8E" w:rsidP="00B62EFC">
      <w:pPr>
        <w:spacing w:after="0" w:line="240" w:lineRule="auto"/>
      </w:pPr>
    </w:p>
    <w:p w:rsidR="00063B8E" w:rsidRPr="00112B09" w:rsidRDefault="00713D74" w:rsidP="00B62EFC">
      <w:pPr>
        <w:spacing w:after="0" w:line="240" w:lineRule="auto"/>
      </w:pPr>
      <w:r w:rsidRPr="00112B09">
        <w:t>6.</w:t>
      </w:r>
      <w:r w:rsidRPr="00112B09">
        <w:tab/>
        <w:t xml:space="preserve">Kolik sběrných stanic je možné v síti </w:t>
      </w:r>
      <w:proofErr w:type="spellStart"/>
      <w:r w:rsidRPr="00112B09">
        <w:t>global</w:t>
      </w:r>
      <w:proofErr w:type="spellEnd"/>
      <w:r w:rsidRPr="00112B09">
        <w:t xml:space="preserve"> zařadit za sebe?</w:t>
      </w:r>
    </w:p>
    <w:p w:rsidR="00713D74" w:rsidRPr="00112B09" w:rsidRDefault="00713D74" w:rsidP="00B62EFC">
      <w:pPr>
        <w:spacing w:after="0" w:line="240" w:lineRule="auto"/>
      </w:pPr>
      <w:r w:rsidRPr="00112B09">
        <w:t>A)</w:t>
      </w:r>
      <w:r w:rsidRPr="00112B09">
        <w:tab/>
        <w:t>63</w:t>
      </w:r>
    </w:p>
    <w:p w:rsidR="00713D74" w:rsidRPr="00112B09" w:rsidRDefault="00713D74" w:rsidP="00B62EFC">
      <w:pPr>
        <w:spacing w:after="0" w:line="240" w:lineRule="auto"/>
      </w:pPr>
      <w:r w:rsidRPr="00112B09">
        <w:t>B)</w:t>
      </w:r>
      <w:r w:rsidRPr="00112B09">
        <w:tab/>
        <w:t>256</w:t>
      </w:r>
    </w:p>
    <w:p w:rsidR="00713D74" w:rsidRPr="00112B09" w:rsidRDefault="00713D74" w:rsidP="00B62EFC">
      <w:pPr>
        <w:spacing w:after="0" w:line="240" w:lineRule="auto"/>
      </w:pPr>
      <w:r w:rsidRPr="00112B09">
        <w:t>C)</w:t>
      </w:r>
      <w:r w:rsidRPr="00112B09">
        <w:tab/>
        <w:t>6</w:t>
      </w:r>
    </w:p>
    <w:p w:rsidR="00713D74" w:rsidRPr="00112B09" w:rsidRDefault="00713D74" w:rsidP="00B62EFC">
      <w:pPr>
        <w:spacing w:after="0" w:line="240" w:lineRule="auto"/>
      </w:pPr>
    </w:p>
    <w:p w:rsidR="00713D74" w:rsidRPr="00112B09" w:rsidRDefault="00713D74" w:rsidP="00B62EFC">
      <w:pPr>
        <w:spacing w:after="0" w:line="240" w:lineRule="auto"/>
      </w:pPr>
      <w:r w:rsidRPr="00112B09">
        <w:t>7.</w:t>
      </w:r>
      <w:r w:rsidRPr="00112B09">
        <w:tab/>
        <w:t>Jaký způsob přenosu na PCO je nejbezpečnější?</w:t>
      </w:r>
    </w:p>
    <w:p w:rsidR="00713D74" w:rsidRPr="00112B09" w:rsidRDefault="00713D74" w:rsidP="00B62EFC">
      <w:pPr>
        <w:spacing w:after="0" w:line="240" w:lineRule="auto"/>
      </w:pPr>
      <w:r w:rsidRPr="00112B09">
        <w:t>A)</w:t>
      </w:r>
      <w:r w:rsidRPr="00112B09">
        <w:tab/>
        <w:t>rádiovou sítí</w:t>
      </w:r>
    </w:p>
    <w:p w:rsidR="00713D74" w:rsidRPr="00112B09" w:rsidRDefault="00713D74" w:rsidP="00B62EFC">
      <w:pPr>
        <w:spacing w:after="0" w:line="240" w:lineRule="auto"/>
      </w:pPr>
      <w:r w:rsidRPr="00112B09">
        <w:t>B)</w:t>
      </w:r>
      <w:r w:rsidRPr="00112B09">
        <w:tab/>
        <w:t>Telefonní linkou</w:t>
      </w:r>
    </w:p>
    <w:p w:rsidR="00713D74" w:rsidRPr="00112B09" w:rsidRDefault="00713D74" w:rsidP="00B62EFC">
      <w:pPr>
        <w:spacing w:after="0" w:line="240" w:lineRule="auto"/>
      </w:pPr>
      <w:r w:rsidRPr="00112B09">
        <w:t>C)</w:t>
      </w:r>
      <w:r w:rsidRPr="00112B09">
        <w:tab/>
        <w:t>GSM sítí</w:t>
      </w:r>
    </w:p>
    <w:p w:rsidR="00713D74" w:rsidRPr="00112B09" w:rsidRDefault="00713D74" w:rsidP="009F4B56">
      <w:pPr>
        <w:spacing w:line="240" w:lineRule="auto"/>
      </w:pPr>
    </w:p>
    <w:p w:rsidR="00713D74" w:rsidRPr="00112B09" w:rsidRDefault="00713D74" w:rsidP="00B62EFC">
      <w:pPr>
        <w:spacing w:after="0" w:line="240" w:lineRule="auto"/>
      </w:pPr>
      <w:r w:rsidRPr="00112B09">
        <w:t>8.</w:t>
      </w:r>
      <w:r w:rsidRPr="00112B09">
        <w:tab/>
        <w:t>které zařízení slouží pro příjem zpráv z vysílačů TSM?</w:t>
      </w:r>
    </w:p>
    <w:p w:rsidR="00713D74" w:rsidRPr="00112B09" w:rsidRDefault="00713D74" w:rsidP="00B62EFC">
      <w:pPr>
        <w:spacing w:after="0" w:line="240" w:lineRule="auto"/>
      </w:pPr>
      <w:r w:rsidRPr="00112B09">
        <w:t>A)</w:t>
      </w:r>
      <w:r w:rsidRPr="00112B09">
        <w:tab/>
        <w:t>retranslační stanice</w:t>
      </w:r>
    </w:p>
    <w:p w:rsidR="00713D74" w:rsidRPr="00112B09" w:rsidRDefault="00713D74" w:rsidP="00B62EFC">
      <w:pPr>
        <w:spacing w:after="0" w:line="240" w:lineRule="auto"/>
      </w:pPr>
      <w:r w:rsidRPr="00112B09">
        <w:t>B)</w:t>
      </w:r>
      <w:r w:rsidRPr="00112B09">
        <w:tab/>
        <w:t>sběrné stanice</w:t>
      </w:r>
    </w:p>
    <w:p w:rsidR="00713D74" w:rsidRPr="00112B09" w:rsidRDefault="00713D74" w:rsidP="00B62EFC">
      <w:pPr>
        <w:spacing w:after="0" w:line="240" w:lineRule="auto"/>
      </w:pPr>
      <w:r w:rsidRPr="00112B09">
        <w:t>C)</w:t>
      </w:r>
      <w:r w:rsidRPr="00112B09">
        <w:tab/>
        <w:t>telefonní karta</w:t>
      </w:r>
    </w:p>
    <w:p w:rsidR="00713D74" w:rsidRPr="00112B09" w:rsidRDefault="00713D74" w:rsidP="00B62EFC">
      <w:pPr>
        <w:spacing w:after="0" w:line="240" w:lineRule="auto"/>
      </w:pPr>
    </w:p>
    <w:p w:rsidR="00713D74" w:rsidRPr="00112B09" w:rsidRDefault="00713D74" w:rsidP="00B62EFC">
      <w:pPr>
        <w:spacing w:after="0" w:line="240" w:lineRule="auto"/>
      </w:pPr>
      <w:r w:rsidRPr="00112B09">
        <w:t>9.</w:t>
      </w:r>
      <w:r w:rsidRPr="00112B09">
        <w:tab/>
        <w:t>Kolik vstupů má vysílač TSM?</w:t>
      </w:r>
    </w:p>
    <w:p w:rsidR="00713D74" w:rsidRPr="00112B09" w:rsidRDefault="00713D74" w:rsidP="00B62EFC">
      <w:pPr>
        <w:spacing w:after="0" w:line="240" w:lineRule="auto"/>
      </w:pPr>
      <w:r w:rsidRPr="00112B09">
        <w:t>A)</w:t>
      </w:r>
      <w:r w:rsidRPr="00112B09">
        <w:tab/>
        <w:t>12</w:t>
      </w:r>
    </w:p>
    <w:p w:rsidR="00713D74" w:rsidRPr="00112B09" w:rsidRDefault="00713D74" w:rsidP="00B62EFC">
      <w:pPr>
        <w:spacing w:after="0" w:line="240" w:lineRule="auto"/>
      </w:pPr>
      <w:r w:rsidRPr="00112B09">
        <w:t>B)</w:t>
      </w:r>
      <w:r w:rsidRPr="00112B09">
        <w:tab/>
        <w:t>16</w:t>
      </w:r>
    </w:p>
    <w:p w:rsidR="00713D74" w:rsidRPr="00112B09" w:rsidRDefault="00713D74" w:rsidP="00B62EFC">
      <w:pPr>
        <w:spacing w:after="0" w:line="240" w:lineRule="auto"/>
      </w:pPr>
      <w:r w:rsidRPr="00112B09">
        <w:t>C)</w:t>
      </w:r>
      <w:r w:rsidRPr="00112B09">
        <w:tab/>
        <w:t>20</w:t>
      </w:r>
    </w:p>
    <w:p w:rsidR="00713D74" w:rsidRPr="00112B09" w:rsidRDefault="00713D74" w:rsidP="00B62EFC">
      <w:pPr>
        <w:spacing w:after="0" w:line="240" w:lineRule="auto"/>
      </w:pPr>
    </w:p>
    <w:p w:rsidR="00713D74" w:rsidRPr="00112B09" w:rsidRDefault="00713D74" w:rsidP="00B62EFC">
      <w:pPr>
        <w:spacing w:after="0" w:line="240" w:lineRule="auto"/>
      </w:pPr>
      <w:r w:rsidRPr="00112B09">
        <w:t>10.</w:t>
      </w:r>
      <w:r w:rsidRPr="00112B09">
        <w:tab/>
      </w:r>
      <w:r w:rsidR="00915A10" w:rsidRPr="00112B09">
        <w:t>Jaké typy antén lze použít u vysílačů TSM?</w:t>
      </w:r>
    </w:p>
    <w:p w:rsidR="00915A10" w:rsidRPr="00112B09" w:rsidRDefault="00915A10" w:rsidP="00B62EFC">
      <w:pPr>
        <w:spacing w:after="0" w:line="240" w:lineRule="auto"/>
      </w:pPr>
      <w:r w:rsidRPr="00112B09">
        <w:t>A)</w:t>
      </w:r>
      <w:r w:rsidRPr="00112B09">
        <w:tab/>
        <w:t>prutová + trubková</w:t>
      </w:r>
    </w:p>
    <w:p w:rsidR="00915A10" w:rsidRPr="00112B09" w:rsidRDefault="00915A10" w:rsidP="00B62EFC">
      <w:pPr>
        <w:spacing w:after="0" w:line="240" w:lineRule="auto"/>
      </w:pPr>
      <w:r w:rsidRPr="00112B09">
        <w:t>B)</w:t>
      </w:r>
      <w:r w:rsidRPr="00112B09">
        <w:tab/>
        <w:t>jakákoliv pasivní anténa z produkce fy NAM systém, a.s.</w:t>
      </w:r>
    </w:p>
    <w:p w:rsidR="00915A10" w:rsidRPr="00112B09" w:rsidRDefault="00915A10" w:rsidP="00B62EFC">
      <w:pPr>
        <w:spacing w:after="0" w:line="240" w:lineRule="auto"/>
      </w:pPr>
      <w:r w:rsidRPr="00112B09">
        <w:t>C)</w:t>
      </w:r>
      <w:r w:rsidRPr="00112B09">
        <w:tab/>
        <w:t>jakákoliv aktivní anténa z produkce fy NAN systém, a.s.</w:t>
      </w:r>
    </w:p>
    <w:p w:rsidR="00915A10" w:rsidRPr="00112B09" w:rsidRDefault="00915A10" w:rsidP="009F4B56">
      <w:pPr>
        <w:spacing w:line="240" w:lineRule="auto"/>
      </w:pPr>
    </w:p>
    <w:p w:rsidR="00915A10" w:rsidRPr="00112B09" w:rsidRDefault="00915A10" w:rsidP="00B62EFC">
      <w:pPr>
        <w:spacing w:after="0" w:line="240" w:lineRule="auto"/>
      </w:pPr>
      <w:r w:rsidRPr="00112B09">
        <w:lastRenderedPageBreak/>
        <w:t>11.</w:t>
      </w:r>
      <w:r w:rsidRPr="00112B09">
        <w:tab/>
        <w:t xml:space="preserve">Jaký je </w:t>
      </w:r>
      <w:proofErr w:type="spellStart"/>
      <w:r w:rsidRPr="00112B09">
        <w:t>HardWarový</w:t>
      </w:r>
      <w:proofErr w:type="spellEnd"/>
      <w:r w:rsidRPr="00112B09">
        <w:t xml:space="preserve"> rozdíl mezi vysílačem TSM a zabezpečovací ústřednou AMOS?</w:t>
      </w:r>
    </w:p>
    <w:p w:rsidR="00915A10" w:rsidRPr="00112B09" w:rsidRDefault="00915A10" w:rsidP="00B62EFC">
      <w:pPr>
        <w:spacing w:after="0" w:line="240" w:lineRule="auto"/>
      </w:pPr>
      <w:r w:rsidRPr="00112B09">
        <w:t>A)</w:t>
      </w:r>
      <w:r w:rsidRPr="00112B09">
        <w:tab/>
        <w:t>žádný</w:t>
      </w:r>
    </w:p>
    <w:p w:rsidR="00915A10" w:rsidRPr="00112B09" w:rsidRDefault="00915A10" w:rsidP="00B62EFC">
      <w:pPr>
        <w:spacing w:after="0" w:line="240" w:lineRule="auto"/>
      </w:pPr>
      <w:r w:rsidRPr="00112B09">
        <w:t>B)</w:t>
      </w:r>
      <w:r w:rsidRPr="00112B09">
        <w:tab/>
        <w:t>liší se použitou pamětí EPROM</w:t>
      </w:r>
    </w:p>
    <w:p w:rsidR="00915A10" w:rsidRPr="00112B09" w:rsidRDefault="00915A10" w:rsidP="00B62EFC">
      <w:pPr>
        <w:spacing w:after="0" w:line="240" w:lineRule="auto"/>
      </w:pPr>
      <w:r w:rsidRPr="00112B09">
        <w:t>C)</w:t>
      </w:r>
      <w:r w:rsidRPr="00112B09">
        <w:tab/>
        <w:t>jsou to 2 naprosto rozdílné výrobky</w:t>
      </w:r>
    </w:p>
    <w:p w:rsidR="00C2377C" w:rsidRPr="00112B09" w:rsidRDefault="00C2377C" w:rsidP="00B62EFC">
      <w:pPr>
        <w:spacing w:after="0" w:line="240" w:lineRule="auto"/>
      </w:pPr>
    </w:p>
    <w:p w:rsidR="00C2377C" w:rsidRPr="00112B09" w:rsidRDefault="00C2377C" w:rsidP="00B62EFC">
      <w:pPr>
        <w:spacing w:after="0" w:line="240" w:lineRule="auto"/>
      </w:pPr>
      <w:r w:rsidRPr="00112B09">
        <w:t>12.</w:t>
      </w:r>
      <w:r w:rsidRPr="00112B09">
        <w:tab/>
        <w:t>Jakým způsobem může ústředna AMOS přenášet zprávy na PCO?</w:t>
      </w:r>
    </w:p>
    <w:p w:rsidR="00C2377C" w:rsidRPr="00112B09" w:rsidRDefault="00C2377C" w:rsidP="00B62EFC">
      <w:pPr>
        <w:spacing w:after="0" w:line="240" w:lineRule="auto"/>
      </w:pPr>
      <w:r w:rsidRPr="00112B09">
        <w:t>A)</w:t>
      </w:r>
      <w:r w:rsidRPr="00112B09">
        <w:tab/>
        <w:t>telefonní linkou + rádiovou sítí</w:t>
      </w:r>
    </w:p>
    <w:p w:rsidR="00C2377C" w:rsidRPr="00112B09" w:rsidRDefault="00C2377C" w:rsidP="00B62EFC">
      <w:pPr>
        <w:spacing w:after="0" w:line="240" w:lineRule="auto"/>
      </w:pPr>
      <w:r w:rsidRPr="00112B09">
        <w:t>B)</w:t>
      </w:r>
      <w:r w:rsidRPr="00112B09">
        <w:tab/>
        <w:t>telefonní linkou</w:t>
      </w:r>
    </w:p>
    <w:p w:rsidR="00C2377C" w:rsidRPr="00112B09" w:rsidRDefault="00C2377C" w:rsidP="00B62EFC">
      <w:pPr>
        <w:spacing w:after="0" w:line="240" w:lineRule="auto"/>
      </w:pPr>
      <w:r w:rsidRPr="00112B09">
        <w:t>C)</w:t>
      </w:r>
      <w:r w:rsidRPr="00112B09">
        <w:tab/>
        <w:t>rádiovou sítí</w:t>
      </w:r>
    </w:p>
    <w:p w:rsidR="00C2377C" w:rsidRPr="00112B09" w:rsidRDefault="00C2377C" w:rsidP="00B62EFC">
      <w:pPr>
        <w:spacing w:after="0" w:line="240" w:lineRule="auto"/>
      </w:pPr>
    </w:p>
    <w:p w:rsidR="00B62EFC" w:rsidRPr="00112B09" w:rsidRDefault="00C2377C" w:rsidP="00B62EFC">
      <w:pPr>
        <w:spacing w:after="0" w:line="240" w:lineRule="auto"/>
      </w:pPr>
      <w:r w:rsidRPr="00112B09">
        <w:t>13.</w:t>
      </w:r>
      <w:r w:rsidRPr="00112B09">
        <w:tab/>
        <w:t xml:space="preserve">Co znamená, když vysílač </w:t>
      </w:r>
      <w:proofErr w:type="spellStart"/>
      <w:r w:rsidRPr="00112B09">
        <w:t>TSMx</w:t>
      </w:r>
      <w:proofErr w:type="spellEnd"/>
      <w:r w:rsidRPr="00112B09">
        <w:t xml:space="preserve"> hraje vzestupnou </w:t>
      </w:r>
      <w:proofErr w:type="spellStart"/>
      <w:r w:rsidRPr="00112B09">
        <w:t>melodi</w:t>
      </w:r>
      <w:proofErr w:type="spellEnd"/>
      <w:r w:rsidRPr="00112B09">
        <w:t xml:space="preserve"> a na vysílači problikává „chyba </w:t>
      </w:r>
    </w:p>
    <w:p w:rsidR="00C2377C" w:rsidRPr="00112B09" w:rsidRDefault="00B62EFC" w:rsidP="00B62EFC">
      <w:pPr>
        <w:spacing w:after="0" w:line="240" w:lineRule="auto"/>
      </w:pPr>
      <w:r w:rsidRPr="00112B09">
        <w:t xml:space="preserve">              </w:t>
      </w:r>
      <w:r w:rsidR="00C2377C" w:rsidRPr="00112B09">
        <w:t>vysílače“?</w:t>
      </w:r>
    </w:p>
    <w:p w:rsidR="00C2377C" w:rsidRPr="00112B09" w:rsidRDefault="00C2377C" w:rsidP="00B62EFC">
      <w:pPr>
        <w:spacing w:after="0" w:line="240" w:lineRule="auto"/>
      </w:pPr>
      <w:r w:rsidRPr="00112B09">
        <w:t>A)</w:t>
      </w:r>
      <w:r w:rsidRPr="00112B09">
        <w:tab/>
        <w:t>Některá z hodnot konfigurace vysílače je mimo rozsah</w:t>
      </w:r>
    </w:p>
    <w:p w:rsidR="00C2377C" w:rsidRPr="00112B09" w:rsidRDefault="00C2377C" w:rsidP="00B62EFC">
      <w:pPr>
        <w:spacing w:after="0" w:line="240" w:lineRule="auto"/>
      </w:pPr>
      <w:r w:rsidRPr="00112B09">
        <w:t>B)</w:t>
      </w:r>
      <w:r w:rsidRPr="00112B09">
        <w:tab/>
        <w:t>Vysílač je pokažený</w:t>
      </w:r>
    </w:p>
    <w:p w:rsidR="00C2377C" w:rsidRPr="00112B09" w:rsidRDefault="00C2377C" w:rsidP="00B62EFC">
      <w:pPr>
        <w:spacing w:after="0" w:line="240" w:lineRule="auto"/>
      </w:pPr>
      <w:r w:rsidRPr="00112B09">
        <w:t>C)</w:t>
      </w:r>
      <w:r w:rsidRPr="00112B09">
        <w:tab/>
        <w:t>Technik je pokažený</w:t>
      </w:r>
    </w:p>
    <w:p w:rsidR="00C2377C" w:rsidRPr="00112B09" w:rsidRDefault="00C2377C" w:rsidP="00B62EFC">
      <w:pPr>
        <w:spacing w:after="0" w:line="240" w:lineRule="auto"/>
      </w:pPr>
    </w:p>
    <w:p w:rsidR="00C2377C" w:rsidRPr="00112B09" w:rsidRDefault="00C2377C" w:rsidP="00B62EFC">
      <w:pPr>
        <w:spacing w:after="0" w:line="240" w:lineRule="auto"/>
      </w:pPr>
      <w:r w:rsidRPr="00112B09">
        <w:t>14.</w:t>
      </w:r>
      <w:r w:rsidRPr="00112B09">
        <w:tab/>
        <w:t>Jak často vysílají vysílače TSM označenou udržovací zprávu v defaultním nastavení?</w:t>
      </w:r>
    </w:p>
    <w:p w:rsidR="00C2377C" w:rsidRPr="00112B09" w:rsidRDefault="00C2377C" w:rsidP="00B62EFC">
      <w:pPr>
        <w:spacing w:after="0" w:line="240" w:lineRule="auto"/>
      </w:pPr>
      <w:r w:rsidRPr="00112B09">
        <w:t>A)</w:t>
      </w:r>
      <w:r w:rsidRPr="00112B09">
        <w:tab/>
        <w:t>co 5 min</w:t>
      </w:r>
    </w:p>
    <w:p w:rsidR="00C2377C" w:rsidRPr="00112B09" w:rsidRDefault="00C2377C" w:rsidP="00B62EFC">
      <w:pPr>
        <w:spacing w:after="0" w:line="240" w:lineRule="auto"/>
      </w:pPr>
      <w:r w:rsidRPr="00112B09">
        <w:t>B)</w:t>
      </w:r>
      <w:r w:rsidRPr="00112B09">
        <w:tab/>
        <w:t>co 30 min</w:t>
      </w:r>
    </w:p>
    <w:p w:rsidR="00C2377C" w:rsidRPr="00112B09" w:rsidRDefault="00C2377C" w:rsidP="00B62EFC">
      <w:pPr>
        <w:spacing w:after="0" w:line="240" w:lineRule="auto"/>
      </w:pPr>
      <w:r w:rsidRPr="00112B09">
        <w:t>C)</w:t>
      </w:r>
      <w:r w:rsidRPr="00112B09">
        <w:tab/>
        <w:t>co 240 min</w:t>
      </w:r>
    </w:p>
    <w:p w:rsidR="00C2377C" w:rsidRPr="00112B09" w:rsidRDefault="00C2377C" w:rsidP="00B62EFC">
      <w:pPr>
        <w:spacing w:after="0" w:line="240" w:lineRule="auto"/>
      </w:pPr>
    </w:p>
    <w:p w:rsidR="00C2377C" w:rsidRPr="00112B09" w:rsidRDefault="00C2377C" w:rsidP="00B62EFC">
      <w:pPr>
        <w:spacing w:after="0" w:line="240" w:lineRule="auto"/>
      </w:pPr>
      <w:r w:rsidRPr="00112B09">
        <w:t>15.</w:t>
      </w:r>
      <w:r w:rsidRPr="00112B09">
        <w:tab/>
      </w:r>
      <w:r w:rsidR="00477EEC" w:rsidRPr="00112B09">
        <w:t>Jaký vysílací výkon má sběrná stanice RSN 451?</w:t>
      </w:r>
    </w:p>
    <w:p w:rsidR="00477EEC" w:rsidRPr="00112B09" w:rsidRDefault="00477EEC" w:rsidP="00B62EFC">
      <w:pPr>
        <w:spacing w:after="0" w:line="240" w:lineRule="auto"/>
      </w:pPr>
      <w:r w:rsidRPr="00112B09">
        <w:t>A)</w:t>
      </w:r>
      <w:r w:rsidRPr="00112B09">
        <w:tab/>
        <w:t>0,5 W</w:t>
      </w:r>
    </w:p>
    <w:p w:rsidR="00477EEC" w:rsidRPr="00112B09" w:rsidRDefault="00477EEC" w:rsidP="00B62EFC">
      <w:pPr>
        <w:spacing w:after="0" w:line="240" w:lineRule="auto"/>
      </w:pPr>
      <w:r w:rsidRPr="00112B09">
        <w:t>B)</w:t>
      </w:r>
      <w:r w:rsidRPr="00112B09">
        <w:tab/>
        <w:t>1 W</w:t>
      </w:r>
    </w:p>
    <w:p w:rsidR="00477EEC" w:rsidRPr="00112B09" w:rsidRDefault="00477EEC" w:rsidP="00B62EFC">
      <w:pPr>
        <w:spacing w:after="0" w:line="240" w:lineRule="auto"/>
      </w:pPr>
      <w:r w:rsidRPr="00112B09">
        <w:t>C)</w:t>
      </w:r>
      <w:r w:rsidRPr="00112B09">
        <w:tab/>
        <w:t>1 kW</w:t>
      </w:r>
    </w:p>
    <w:p w:rsidR="00477EEC" w:rsidRDefault="00477EEC" w:rsidP="00B62EFC">
      <w:pPr>
        <w:spacing w:after="0" w:line="240" w:lineRule="auto"/>
      </w:pPr>
    </w:p>
    <w:p w:rsidR="00112B09" w:rsidRDefault="00112B09" w:rsidP="00B62EFC">
      <w:pPr>
        <w:spacing w:after="0" w:line="240" w:lineRule="auto"/>
      </w:pPr>
    </w:p>
    <w:p w:rsidR="00112B09" w:rsidRDefault="00112B09" w:rsidP="00B62EFC">
      <w:pPr>
        <w:spacing w:after="0" w:line="240" w:lineRule="auto"/>
      </w:pPr>
      <w:r>
        <w:t>Odpovědi:</w:t>
      </w:r>
    </w:p>
    <w:p w:rsidR="00112B09" w:rsidRDefault="00112B09" w:rsidP="00B62EFC">
      <w:pPr>
        <w:spacing w:after="0" w:line="240" w:lineRule="auto"/>
      </w:pPr>
      <w:r>
        <w:t>1c, 2a, 3b, 4a, 5b, 6c, 7a, 8b, 9b, 10b, 11b, 12a, 13a, 14c, 15b</w:t>
      </w:r>
    </w:p>
    <w:sectPr w:rsidR="00112B09" w:rsidSect="00B62E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2B5"/>
    <w:rsid w:val="000619CA"/>
    <w:rsid w:val="00063B8E"/>
    <w:rsid w:val="0010093D"/>
    <w:rsid w:val="00101B7E"/>
    <w:rsid w:val="00112B09"/>
    <w:rsid w:val="00120184"/>
    <w:rsid w:val="001B4917"/>
    <w:rsid w:val="00222995"/>
    <w:rsid w:val="00477EEC"/>
    <w:rsid w:val="005C79DA"/>
    <w:rsid w:val="00713D74"/>
    <w:rsid w:val="007903E5"/>
    <w:rsid w:val="007A4ED1"/>
    <w:rsid w:val="00831A3E"/>
    <w:rsid w:val="008A33BE"/>
    <w:rsid w:val="008C258D"/>
    <w:rsid w:val="008F2390"/>
    <w:rsid w:val="00915A10"/>
    <w:rsid w:val="00926661"/>
    <w:rsid w:val="009F4B56"/>
    <w:rsid w:val="00A227A0"/>
    <w:rsid w:val="00AD4B57"/>
    <w:rsid w:val="00B56047"/>
    <w:rsid w:val="00B62EFC"/>
    <w:rsid w:val="00C160E9"/>
    <w:rsid w:val="00C2377C"/>
    <w:rsid w:val="00C54FFC"/>
    <w:rsid w:val="00CD5EC1"/>
    <w:rsid w:val="00CE6002"/>
    <w:rsid w:val="00D57A9F"/>
    <w:rsid w:val="00DA2FA1"/>
    <w:rsid w:val="00DD6EA6"/>
    <w:rsid w:val="00DE36C1"/>
    <w:rsid w:val="00E1009B"/>
    <w:rsid w:val="00E1098B"/>
    <w:rsid w:val="00E639A0"/>
    <w:rsid w:val="00E752B5"/>
    <w:rsid w:val="00E83763"/>
    <w:rsid w:val="00E843FB"/>
    <w:rsid w:val="00E97DF8"/>
    <w:rsid w:val="00FB0046"/>
    <w:rsid w:val="00FD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5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* * * *</cp:lastModifiedBy>
  <cp:revision>34</cp:revision>
  <dcterms:created xsi:type="dcterms:W3CDTF">2013-12-25T17:34:00Z</dcterms:created>
  <dcterms:modified xsi:type="dcterms:W3CDTF">2014-01-06T11:10:00Z</dcterms:modified>
</cp:coreProperties>
</file>